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EFC44" w14:textId="4AA41BD1" w:rsidR="00077504" w:rsidRDefault="00077504">
      <w:pPr>
        <w:rPr>
          <w:noProof/>
          <w:color w:val="0E2841" w:themeColor="text2"/>
          <w:sz w:val="36"/>
          <w:szCs w:val="36"/>
        </w:rPr>
      </w:pPr>
      <w:r>
        <w:rPr>
          <w:noProof/>
          <w:color w:val="0E2841" w:themeColor="text2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A290B6B" wp14:editId="2C2F598D">
            <wp:simplePos x="0" y="0"/>
            <wp:positionH relativeFrom="margin">
              <wp:posOffset>1808480</wp:posOffset>
            </wp:positionH>
            <wp:positionV relativeFrom="paragraph">
              <wp:posOffset>0</wp:posOffset>
            </wp:positionV>
            <wp:extent cx="2705100" cy="1151255"/>
            <wp:effectExtent l="0" t="0" r="0" b="0"/>
            <wp:wrapTight wrapText="bothSides">
              <wp:wrapPolygon edited="0">
                <wp:start x="0" y="0"/>
                <wp:lineTo x="0" y="21088"/>
                <wp:lineTo x="21448" y="21088"/>
                <wp:lineTo x="21448" y="0"/>
                <wp:lineTo x="0" y="0"/>
              </wp:wrapPolygon>
            </wp:wrapTight>
            <wp:docPr id="162926660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3" b="22961"/>
                    <a:stretch/>
                  </pic:blipFill>
                  <pic:spPr bwMode="auto">
                    <a:xfrm>
                      <a:off x="0" y="0"/>
                      <a:ext cx="270510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1D25F" w14:textId="3B125DC5" w:rsidR="002F0E40" w:rsidRDefault="002F0E40">
      <w:pPr>
        <w:rPr>
          <w:b/>
          <w:bCs/>
          <w:color w:val="215E99" w:themeColor="text2" w:themeTint="BF"/>
          <w:sz w:val="36"/>
          <w:szCs w:val="36"/>
          <w:u w:val="single"/>
        </w:rPr>
      </w:pPr>
    </w:p>
    <w:p w14:paraId="4BA04C03" w14:textId="77777777" w:rsidR="002F0E40" w:rsidRDefault="002F0E40">
      <w:pPr>
        <w:rPr>
          <w:b/>
          <w:bCs/>
          <w:color w:val="215E99" w:themeColor="text2" w:themeTint="BF"/>
          <w:sz w:val="36"/>
          <w:szCs w:val="36"/>
          <w:u w:val="single"/>
        </w:rPr>
      </w:pPr>
    </w:p>
    <w:p w14:paraId="64C99067" w14:textId="2D52228A" w:rsidR="00CB1DBD" w:rsidRPr="00CB1DBD" w:rsidRDefault="3D94A7C1" w:rsidP="3D94A7C1">
      <w:pPr>
        <w:rPr>
          <w:color w:val="215E99" w:themeColor="text2" w:themeTint="BF"/>
          <w:sz w:val="36"/>
          <w:szCs w:val="36"/>
        </w:rPr>
      </w:pPr>
      <w:r w:rsidRPr="3D94A7C1">
        <w:rPr>
          <w:b/>
          <w:bCs/>
          <w:color w:val="215E99" w:themeColor="text2" w:themeTint="BF"/>
          <w:sz w:val="36"/>
          <w:szCs w:val="36"/>
          <w:u w:val="single"/>
        </w:rPr>
        <w:t>Selected Schools</w:t>
      </w:r>
    </w:p>
    <w:p w14:paraId="2483D5A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Abbey Catholic Primary School</w:t>
      </w:r>
    </w:p>
    <w:p w14:paraId="70A7B81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Adderley Primary School</w:t>
      </w:r>
    </w:p>
    <w:p w14:paraId="6D4E171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Alston Primary School</w:t>
      </w:r>
    </w:p>
    <w:p w14:paraId="67D85A7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Archbishop Catholic School</w:t>
      </w:r>
    </w:p>
    <w:p w14:paraId="72137F5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Arena Academy </w:t>
      </w:r>
    </w:p>
    <w:p w14:paraId="71090CF6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Audley Primary School </w:t>
      </w:r>
    </w:p>
    <w:p w14:paraId="034329F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Barr View Primary &amp; Nursery Academy</w:t>
      </w:r>
    </w:p>
    <w:p w14:paraId="42AE82B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Beeches Infant School</w:t>
      </w:r>
    </w:p>
    <w:p w14:paraId="3BD8611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Beeches Junior school</w:t>
      </w:r>
    </w:p>
    <w:p w14:paraId="7712C22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Birches Green Primary School</w:t>
      </w:r>
    </w:p>
    <w:p w14:paraId="25AFD8A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Blakesley Hall Primary School</w:t>
      </w:r>
    </w:p>
    <w:p w14:paraId="6616F08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Bordesley Green Primary</w:t>
      </w:r>
    </w:p>
    <w:p w14:paraId="1915786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Bordesley Village Primary school</w:t>
      </w:r>
    </w:p>
    <w:p w14:paraId="67B8E4B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Brookvale Primary School</w:t>
      </w:r>
    </w:p>
    <w:p w14:paraId="3B2AACB3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Brownmead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Primary School </w:t>
      </w:r>
    </w:p>
    <w:p w14:paraId="6F302AA9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Calshot</w:t>
      </w:r>
      <w:proofErr w:type="spellEnd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</w:t>
      </w:r>
    </w:p>
    <w:p w14:paraId="25E19B3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Cardinal Wiseman Catholic School</w:t>
      </w:r>
    </w:p>
    <w:p w14:paraId="5B0C76B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Chivenor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Primary School</w:t>
      </w:r>
    </w:p>
    <w:p w14:paraId="0832BC8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Christ The King Catholic Primary School</w:t>
      </w:r>
    </w:p>
    <w:p w14:paraId="1D78029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Cockshut Hill School</w:t>
      </w:r>
    </w:p>
    <w:p w14:paraId="2007B8B1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Colebourne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Primary School</w:t>
      </w:r>
    </w:p>
    <w:p w14:paraId="6345185E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Corpus Christi Catholic Primary School</w:t>
      </w:r>
    </w:p>
    <w:p w14:paraId="6CC4C59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Court Farm Primary School</w:t>
      </w:r>
    </w:p>
    <w:p w14:paraId="53DCD37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Dorrington Primary School</w:t>
      </w:r>
    </w:p>
    <w:p w14:paraId="59AA9E67" w14:textId="77777777" w:rsidR="002F0E40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Eden Boy’s Leadership Academy</w:t>
      </w:r>
    </w:p>
    <w:p w14:paraId="018BCB8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Erdington Academy</w:t>
      </w:r>
    </w:p>
    <w:p w14:paraId="6B0AF7E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Erdington Hall Primary School</w:t>
      </w:r>
    </w:p>
    <w:p w14:paraId="1ED4D27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>Featherstone Primary School</w:t>
      </w:r>
    </w:p>
    <w:p w14:paraId="659B5FDE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Firs Primary School</w:t>
      </w:r>
    </w:p>
    <w:p w14:paraId="14B9C7C7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Fortis Academy(pr Great Barr Academy)</w:t>
      </w:r>
    </w:p>
    <w:p w14:paraId="3631E7F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Glenmead</w:t>
      </w:r>
      <w:proofErr w:type="spellEnd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</w:t>
      </w:r>
    </w:p>
    <w:p w14:paraId="339DFF26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Gossey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Lane Academy </w:t>
      </w:r>
    </w:p>
    <w:p w14:paraId="4F5222A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Greenholm</w:t>
      </w:r>
      <w:proofErr w:type="spellEnd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</w:t>
      </w:r>
    </w:p>
    <w:p w14:paraId="1D08564F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Greenwood Academy</w:t>
      </w:r>
    </w:p>
    <w:p w14:paraId="63E3CEEB" w14:textId="77777777" w:rsidR="002F0E40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Guardian Angels Primary</w:t>
      </w:r>
    </w:p>
    <w:p w14:paraId="3585EC6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Gunter Primary School</w:t>
      </w:r>
    </w:p>
    <w:p w14:paraId="6DCA2B5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Hawthorne Primary School</w:t>
      </w:r>
    </w:p>
    <w:p w14:paraId="7FEE7EB9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Heathlands Primary School </w:t>
      </w:r>
    </w:p>
    <w:p w14:paraId="7B808DC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Highfield Junior and Infant School</w:t>
      </w:r>
    </w:p>
    <w:p w14:paraId="0DCC9810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Hillstone Primary School</w:t>
      </w:r>
    </w:p>
    <w:p w14:paraId="7CF2664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Hodge Hill College</w:t>
      </w:r>
    </w:p>
    <w:p w14:paraId="7A4A315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Hodge Hill Girl’s School</w:t>
      </w:r>
    </w:p>
    <w:p w14:paraId="0B53D38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Holy Family Catholic Primary School</w:t>
      </w:r>
    </w:p>
    <w:p w14:paraId="29E61AA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John Willmott School</w:t>
      </w:r>
    </w:p>
    <w:p w14:paraId="7B98B51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King Edwards Sheldon Heath Academy</w:t>
      </w:r>
    </w:p>
    <w:p w14:paraId="2C67C69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Kings Rise Academy</w:t>
      </w:r>
    </w:p>
    <w:p w14:paraId="243B42B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Kingsland Primary School (NC)</w:t>
      </w:r>
    </w:p>
    <w:p w14:paraId="107C0E0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Kingsthorne</w:t>
      </w:r>
      <w:proofErr w:type="spellEnd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 </w:t>
      </w:r>
    </w:p>
    <w:p w14:paraId="0231D87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Lea Forest Primary School</w:t>
      </w:r>
    </w:p>
    <w:p w14:paraId="4D4A052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Leigh Primary </w:t>
      </w:r>
    </w:p>
    <w:p w14:paraId="2BB389C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Marlborough Primary School</w:t>
      </w:r>
    </w:p>
    <w:p w14:paraId="21BA3A8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Marsh Hill Primary School</w:t>
      </w:r>
    </w:p>
    <w:p w14:paraId="00649B6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Maryvale Catholic Primary school</w:t>
      </w:r>
    </w:p>
    <w:p w14:paraId="2EAA54A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Nansen Primary School</w:t>
      </w:r>
    </w:p>
    <w:p w14:paraId="577F224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Ninestiles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Secondary School</w:t>
      </w:r>
    </w:p>
    <w:p w14:paraId="4353C7B4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North Birmingham Academy</w:t>
      </w:r>
    </w:p>
    <w:p w14:paraId="0021152B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Oasis Academy </w:t>
      </w:r>
      <w:proofErr w:type="spellStart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Hobmoor</w:t>
      </w:r>
      <w:proofErr w:type="spellEnd"/>
    </w:p>
    <w:p w14:paraId="1035BEC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Oasis Academy Short Heath</w:t>
      </w:r>
    </w:p>
    <w:p w14:paraId="78E3CB6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Osborne Primary School</w:t>
      </w:r>
    </w:p>
    <w:p w14:paraId="56001096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Our Lady’s Catholic School</w:t>
      </w:r>
    </w:p>
    <w:p w14:paraId="5B891D7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>Paget Primary School</w:t>
      </w:r>
    </w:p>
    <w:p w14:paraId="363B2E7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Parkfield community </w:t>
      </w:r>
    </w:p>
    <w:p w14:paraId="1771C6A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Pegasus Primary School</w:t>
      </w:r>
    </w:p>
    <w:p w14:paraId="02DF869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Priestly Smith Special School</w:t>
      </w:r>
    </w:p>
    <w:p w14:paraId="543BC52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Queensbury</w:t>
      </w:r>
    </w:p>
    <w:p w14:paraId="1406F84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Redhill Primary School</w:t>
      </w:r>
    </w:p>
    <w:p w14:paraId="6A70AD5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Regents Park Community Primary </w:t>
      </w:r>
    </w:p>
    <w:p w14:paraId="7FB6B6BF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Rockwood Academy </w:t>
      </w:r>
    </w:p>
    <w:p w14:paraId="1F8DBCEB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Saltley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Academy</w:t>
      </w:r>
    </w:p>
    <w:p w14:paraId="1B953CD8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Shaw Hill Primary School</w:t>
      </w:r>
    </w:p>
    <w:p w14:paraId="474BEA28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Shirestone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Academy</w:t>
      </w:r>
    </w:p>
    <w:p w14:paraId="4662E98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Slade Primary School</w:t>
      </w:r>
    </w:p>
    <w:p w14:paraId="5BA4E60F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Sladefield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Infant School</w:t>
      </w:r>
    </w:p>
    <w:p w14:paraId="601AB260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Somerville Primary School</w:t>
      </w:r>
    </w:p>
    <w:p w14:paraId="7B3A0069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Barnabas</w:t>
      </w:r>
    </w:p>
    <w:p w14:paraId="7B2EBFC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Benedict's Primary School</w:t>
      </w:r>
    </w:p>
    <w:p w14:paraId="4B80AE2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St Bernadette's Catholic Primary </w:t>
      </w:r>
    </w:p>
    <w:p w14:paraId="22A50AA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Edmund Campion Catholic School</w:t>
      </w:r>
    </w:p>
    <w:p w14:paraId="3097246E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Margaret Mary RC Junior and Infant School</w:t>
      </w:r>
    </w:p>
    <w:p w14:paraId="315D4F6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Marks Catholic Primary School</w:t>
      </w:r>
    </w:p>
    <w:p w14:paraId="63BCDCA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Mary and St John Junior and Infant School</w:t>
      </w:r>
    </w:p>
    <w:p w14:paraId="5F6A5E51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Peter and St Paul RC Junior and Infant School</w:t>
      </w:r>
    </w:p>
    <w:p w14:paraId="0EB12D3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 Saviour's C of E Primary School</w:t>
      </w:r>
    </w:p>
    <w:p w14:paraId="3E21082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St. Cuthberts Catholic School</w:t>
      </w:r>
    </w:p>
    <w:p w14:paraId="144374BA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St. Gerard’s Primary</w:t>
      </w:r>
    </w:p>
    <w:p w14:paraId="7AE1B6E5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St. Wilfrid’s Catholic Primary School </w:t>
      </w:r>
    </w:p>
    <w:p w14:paraId="4032594A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Stechford Primary </w:t>
      </w:r>
    </w:p>
    <w:p w14:paraId="66984D8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Stockland Green School</w:t>
      </w:r>
    </w:p>
    <w:p w14:paraId="7BE28E6D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Story Wood School</w:t>
      </w:r>
    </w:p>
    <w:p w14:paraId="3D7EE4C2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Sundridge Primary School</w:t>
      </w:r>
    </w:p>
    <w:p w14:paraId="481AB560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Tame Valley Academy</w:t>
      </w:r>
    </w:p>
    <w:p w14:paraId="43AD07FB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The Oval</w:t>
      </w:r>
    </w:p>
    <w:p w14:paraId="6017F56F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The Pines </w:t>
      </w:r>
    </w:p>
    <w:p w14:paraId="122F879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lastRenderedPageBreak/>
        <w:t>The Rosary Catholic Primary School</w:t>
      </w:r>
    </w:p>
    <w:p w14:paraId="447113F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Thornton Primary </w:t>
      </w:r>
    </w:p>
    <w:p w14:paraId="411753A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 xml:space="preserve">Tile Cross Academy </w:t>
      </w:r>
    </w:p>
    <w:p w14:paraId="36F1099B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Timberley School</w:t>
      </w:r>
    </w:p>
    <w:p w14:paraId="580A5447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Topcliffe Primary</w:t>
      </w:r>
    </w:p>
    <w:p w14:paraId="1F5000E3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Twickenham Primary School</w:t>
      </w:r>
    </w:p>
    <w:p w14:paraId="5B3EB6D1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r w:rsidRPr="00CB1DBD">
        <w:rPr>
          <w:rFonts w:ascii="Arial" w:hAnsi="Arial" w:cs="Arial"/>
          <w:sz w:val="24"/>
          <w:szCs w:val="24"/>
        </w:rPr>
        <w:t>Ward End Primary School</w:t>
      </w:r>
    </w:p>
    <w:p w14:paraId="0FF84C2A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Warren Farm Primary School</w:t>
      </w:r>
    </w:p>
    <w:p w14:paraId="438EB1BD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Washwood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Heath Academy (Senior School)</w:t>
      </w:r>
    </w:p>
    <w:p w14:paraId="54456844" w14:textId="77777777" w:rsidR="002F0E40" w:rsidRPr="00CB1DBD" w:rsidRDefault="002F0E40" w:rsidP="00CB1DB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B1DBD">
        <w:rPr>
          <w:rFonts w:ascii="Arial" w:hAnsi="Arial" w:cs="Arial"/>
          <w:sz w:val="24"/>
          <w:szCs w:val="24"/>
        </w:rPr>
        <w:t>Washwood</w:t>
      </w:r>
      <w:proofErr w:type="spellEnd"/>
      <w:r w:rsidRPr="00CB1DBD">
        <w:rPr>
          <w:rFonts w:ascii="Arial" w:hAnsi="Arial" w:cs="Arial"/>
          <w:sz w:val="24"/>
          <w:szCs w:val="24"/>
        </w:rPr>
        <w:t xml:space="preserve"> Heath Academy Primary School</w:t>
      </w:r>
    </w:p>
    <w:p w14:paraId="05BDD2EC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Wilson Stuart Special School</w:t>
      </w:r>
    </w:p>
    <w:p w14:paraId="5E514F85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Wyndcliffe</w:t>
      </w:r>
      <w:proofErr w:type="spellEnd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0648C76" w14:textId="77777777" w:rsidR="002F0E40" w:rsidRPr="00CB1DBD" w:rsidRDefault="002F0E40" w:rsidP="00CB1DBD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proofErr w:type="spellStart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>Yenton</w:t>
      </w:r>
      <w:proofErr w:type="spellEnd"/>
      <w:r w:rsidRPr="00CB1DBD">
        <w:rPr>
          <w:rFonts w:ascii="Arial" w:eastAsia="Times New Roman" w:hAnsi="Arial" w:cs="Arial"/>
          <w:color w:val="000000"/>
          <w:kern w:val="0"/>
          <w:sz w:val="24"/>
          <w:szCs w:val="24"/>
          <w:lang w:eastAsia="en-GB"/>
          <w14:ligatures w14:val="none"/>
        </w:rPr>
        <w:t xml:space="preserve"> Primary School</w:t>
      </w:r>
    </w:p>
    <w:sectPr w:rsidR="002F0E40" w:rsidRPr="00CB1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E1A"/>
    <w:multiLevelType w:val="hybridMultilevel"/>
    <w:tmpl w:val="0EE48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67D9D"/>
    <w:multiLevelType w:val="hybridMultilevel"/>
    <w:tmpl w:val="4FC0D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10837"/>
    <w:multiLevelType w:val="hybridMultilevel"/>
    <w:tmpl w:val="ABFC9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B3168"/>
    <w:multiLevelType w:val="hybridMultilevel"/>
    <w:tmpl w:val="9B2ED7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124345"/>
    <w:multiLevelType w:val="hybridMultilevel"/>
    <w:tmpl w:val="E6085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633BC"/>
    <w:multiLevelType w:val="hybridMultilevel"/>
    <w:tmpl w:val="94367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10669">
    <w:abstractNumId w:val="0"/>
  </w:num>
  <w:num w:numId="2" w16cid:durableId="1634142946">
    <w:abstractNumId w:val="2"/>
  </w:num>
  <w:num w:numId="3" w16cid:durableId="987592616">
    <w:abstractNumId w:val="5"/>
  </w:num>
  <w:num w:numId="4" w16cid:durableId="216748567">
    <w:abstractNumId w:val="1"/>
  </w:num>
  <w:num w:numId="5" w16cid:durableId="832526499">
    <w:abstractNumId w:val="0"/>
  </w:num>
  <w:num w:numId="6" w16cid:durableId="751662553">
    <w:abstractNumId w:val="4"/>
  </w:num>
  <w:num w:numId="7" w16cid:durableId="136131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BD"/>
    <w:rsid w:val="00077504"/>
    <w:rsid w:val="00235D6C"/>
    <w:rsid w:val="002F0E40"/>
    <w:rsid w:val="00344066"/>
    <w:rsid w:val="003B5E41"/>
    <w:rsid w:val="00CB1DBD"/>
    <w:rsid w:val="3D94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0CE79"/>
  <w15:chartTrackingRefBased/>
  <w15:docId w15:val="{1CE13548-30D5-4A6A-97AF-2036B249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D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D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DBD"/>
    <w:rPr>
      <w:b/>
      <w:bCs/>
      <w:smallCaps/>
      <w:color w:val="0F4761" w:themeColor="accent1" w:themeShade="BF"/>
      <w:spacing w:val="5"/>
    </w:rPr>
  </w:style>
  <w:style w:type="table" w:customStyle="1" w:styleId="Calendar1">
    <w:name w:val="Calendar 1"/>
    <w:basedOn w:val="TableNormal"/>
    <w:uiPriority w:val="99"/>
    <w:qFormat/>
    <w:rsid w:val="002F0E4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9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Fizza Zaidi</dc:creator>
  <cp:keywords/>
  <dc:description/>
  <cp:lastModifiedBy>Saffron Mason</cp:lastModifiedBy>
  <cp:revision>2</cp:revision>
  <dcterms:created xsi:type="dcterms:W3CDTF">2024-04-15T11:00:00Z</dcterms:created>
  <dcterms:modified xsi:type="dcterms:W3CDTF">2024-04-15T11:00:00Z</dcterms:modified>
</cp:coreProperties>
</file>